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right"/>
      </w:pPr>
      <w:r>
        <w:rPr>
          <w:b/>
          <w:sz w:val="20"/>
        </w:rPr>
        <w:t>____________</w:t>
      </w:r>
    </w:p>
    <w:p>
      <w:pPr>
        <w:spacing w:after="0" w:before="0"/>
        <w:jc w:val="right"/>
      </w:pPr>
      <w:r>
        <w:rPr>
          <w:b w:val="0"/>
          <w:sz w:val="18"/>
        </w:rPr>
        <w:t>ИНН ____________, ОГРН(ИП) ____________</w:t>
      </w:r>
    </w:p>
    <w:p>
      <w:pPr>
        <w:spacing w:after="0" w:before="0"/>
        <w:jc w:val="right"/>
      </w:pPr>
      <w:r>
        <w:rPr>
          <w:b w:val="0"/>
          <w:sz w:val="18"/>
        </w:rPr>
        <w:t>____________</w:t>
      </w:r>
    </w:p>
    <w:p>
      <w:pPr>
        <w:spacing w:after="280" w:before="0"/>
        <w:jc w:val="right"/>
      </w:pPr>
      <w:r>
        <w:rPr>
          <w:b w:val="0"/>
          <w:sz w:val="18"/>
        </w:rPr>
        <w:t>тел. ____________, ____________</w:t>
      </w:r>
    </w:p>
    <w:p>
      <w:pPr>
        <w:spacing w:after="40" w:before="0"/>
        <w:jc w:val="center"/>
      </w:pPr>
      <w:r>
        <w:rPr>
          <w:b/>
          <w:color w:val="1F2A44"/>
          <w:sz w:val="28"/>
        </w:rPr>
        <w:t>ИНФОРМАЦИОННОЕ ПИСЬМО</w:t>
      </w:r>
    </w:p>
    <w:p>
      <w:pPr>
        <w:spacing w:after="320" w:before="0"/>
        <w:jc w:val="center"/>
      </w:pPr>
      <w:r>
        <w:rPr>
          <w:b w:val="0"/>
          <w:sz w:val="22"/>
        </w:rPr>
        <w:t>о применяемой системе налогообложения</w:t>
      </w:r>
    </w:p>
    <w:p>
      <w:pPr>
        <w:spacing w:after="160" w:before="0"/>
        <w:jc w:val="both"/>
      </w:pPr>
      <w:r>
        <w:rPr>
          <w:b w:val="0"/>
          <w:sz w:val="21"/>
        </w:rPr>
        <w:t>Настоящим сообщаем, что ____________ (ИНН ____________) применяет ____________ и .  </w:t>
      </w:r>
    </w:p>
    <w:p>
      <w:pPr>
        <w:spacing w:after="160" w:before="0"/>
        <w:jc w:val="both"/>
      </w:pPr>
      <w:r>
        <w:rPr>
          <w:b w:val="0"/>
          <w:sz w:val="21"/>
        </w:rPr>
        <w:t/>
      </w:r>
    </w:p>
    <w:p>
      <w:pPr>
        <w:spacing w:after="0" w:before="0"/>
        <w:jc w:val="both"/>
      </w:pPr>
      <w:r>
        <w:rPr>
          <w:b w:val="0"/>
          <w:sz w:val="21"/>
        </w:rPr>
        <w:t>Письмо выдано для представления по месту требования.</w:t>
      </w:r>
    </w:p>
    <w:tbl>
      <w:tblPr>
        <w:tblW w:w="997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300"/>
        <w:gridCol w:w="5672"/>
      </w:tblGrid>
      <w:tr>
        <w:tc>
          <w:tcPr>
            <w:tcW w:w="4300" w:type="dxa"/>
            <w:vAlign w:val="bottom"/>
          </w:tcPr>
          <w:p>
            <w:pPr>
              <w:spacing w:after="0" w:before="600"/>
              <w:ind w:right="170"/>
            </w:pPr>
            <w:r>
              <w:rPr>
                <w:b w:val="0"/>
                <w:sz w:val="20"/>
              </w:rPr>
              <w:t xml:space="preserve">____________</w:t>
            </w:r>
          </w:p>
        </w:tc>
        <w:tc>
          <w:tcPr>
            <w:tcW w:w="5672" w:type="dxa"/>
            <w:vAlign w:val="bottom"/>
          </w:tcPr>
          <w:p>
            <w:pPr>
              <w:spacing w:after="0" w:before="600"/>
            </w:pPr>
            <w:r>
              <w:rPr>
                <w:b w:val="0"/>
                <w:sz w:val="20"/>
              </w:rPr>
              <w:t xml:space="preserve">____________________ / ____________ /</w:t>
            </w:r>
          </w:p>
        </w:tc>
      </w:tr>
    </w:tbl>
    <w:p>
      <w:pPr>
        <w:spacing w:after="0" w:before="120"/>
      </w:pPr>
      <w:r>
        <w:rPr>
          <w:b w:val="0"/>
          <w:sz w:val="18"/>
        </w:rPr>
        <w:t>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