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240" w:after="240" w:line="276" w:lineRule="auto"/>
        <w:jc w:val="center"/>
      </w:pPr>
      <w:r>
        <w:rPr>
          <w:b/>
          <w:sz w:val="26"/>
          <w:szCs w:val="26"/>
        </w:rPr>
        <w:t xml:space="preserve">СОГЛАСИЕ СУПРУГА НА ПОКУПКУ НЕДВИЖИМОСТИ</w:t>
      </w:r>
    </w:p>
    <w:p>
      <w:pPr>
        <w:spacing w:before="0" w:after="120" w:line="276" w:lineRule="auto"/>
        <w:jc w:val="right"/>
      </w:pPr>
      <w:r>
        <w:t xml:space="preserve">____________, ____________</w:t>
      </w:r>
    </w:p>
    <w:p>
      <w:pPr>
        <w:spacing w:before="0" w:after="120" w:line="276" w:lineRule="auto"/>
        <w:ind w:firstLine="567"/>
        <w:jc w:val="both"/>
      </w:pPr>
      <w:r>
        <w:t xml:space="preserve">Я, ____________, ____________ года рождения, место рождения: ____________, паспорт гражданина РФ серия ____________ № ____________, выдан ____________ ____________, код подразделения ____________, зарегистрирован(а) по адресу: ____________, именуемый(ая) в дальнейшем «Заявитель», состоящий(ая) в браке с ____________, ____________ года рождения (свидетельство о заключении брака ____________, брак зарегистрирован ____________), в соответствии со статьёй 35 Семейного кодекса Российской Федерации даю согласие моему(ей) супругу(е) ____________ на покупку ____________, расположенного по адресу: ____________, кадастровый номер ____________, за цену и на условиях по его(её) усмотрению.</w:t>
      </w:r>
    </w:p>
    <w:p>
      <w:pPr>
        <w:spacing w:before="0" w:after="120" w:line="276" w:lineRule="auto"/>
        <w:ind w:firstLine="567"/>
        <w:jc w:val="both"/>
      </w:pPr>
      <w:r>
        <w:t xml:space="preserve">Брачный договор между нами не заключался, установленный законом режим совместной собственности всего нашего имущества не изменён. Содержание статей 34, 35 Семейного кодекса Российской Федерации и статьи 253 Гражданского кодекса Российской Федерации мне разъяснено и понятно.</w:t>
      </w:r>
    </w:p>
    <w:p>
      <w:pPr>
        <w:spacing w:before="0" w:after="120" w:line="276" w:lineRule="auto"/>
        <w:ind w:firstLine="567"/>
        <w:jc w:val="both"/>
      </w:pPr>
      <w:r>
        <w:t xml:space="preserve">Настоящее согласие подлежит нотариальному удостоверению.</w:t>
      </w:r>
    </w:p>
    <w:p>
      <w:pPr>
        <w:spacing w:before="0" w:after="120" w:line="276" w:lineRule="auto"/>
        <w:ind w:firstLine="567"/>
        <w:jc w:val="both"/>
      </w:pPr>
      <w:r>
        <w:t xml:space="preserve"/>
      </w:r>
    </w:p>
    <w:p>
      <w:pPr>
        <w:spacing w:before="0" w:after="120" w:line="276" w:lineRule="auto"/>
        <w:jc w:val="right"/>
      </w:pPr>
      <w:r>
        <w:t xml:space="preserve">_______________________ / ____________ /</w:t>
      </w: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Docly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Купля-продажа · Согласие супруга на покупку</dc:title>
  <dc:creator>Docly</dc:creator>
</cp:coreProperties>
</file>